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FAC" w:rsidRPr="00792FF3" w:rsidRDefault="00B93FAC" w:rsidP="00B93FAC">
      <w:pPr>
        <w:spacing w:after="200" w:line="276" w:lineRule="auto"/>
        <w:rPr>
          <w:snapToGrid w:val="0"/>
          <w:sz w:val="27"/>
          <w:szCs w:val="27"/>
          <w:lang w:val="it-IT"/>
        </w:rPr>
      </w:pP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5538"/>
      </w:tblGrid>
      <w:tr w:rsidR="00B93FAC" w:rsidRPr="00792FF3" w:rsidTr="009D1D8C">
        <w:trPr>
          <w:trHeight w:val="1618"/>
        </w:trPr>
        <w:tc>
          <w:tcPr>
            <w:tcW w:w="4068" w:type="dxa"/>
            <w:tcBorders>
              <w:top w:val="nil"/>
              <w:left w:val="nil"/>
              <w:bottom w:val="nil"/>
              <w:right w:val="nil"/>
            </w:tcBorders>
          </w:tcPr>
          <w:p w:rsidR="00B93FAC" w:rsidRPr="00792FF3" w:rsidRDefault="00B93FAC" w:rsidP="009D1D8C">
            <w:pPr>
              <w:widowControl w:val="0"/>
              <w:ind w:left="-108" w:right="-185" w:firstLine="108"/>
              <w:jc w:val="center"/>
              <w:rPr>
                <w:sz w:val="26"/>
                <w:szCs w:val="26"/>
                <w:lang w:val="pt-BR"/>
              </w:rPr>
            </w:pPr>
            <w:r w:rsidRPr="00792FF3">
              <w:rPr>
                <w:sz w:val="26"/>
                <w:szCs w:val="26"/>
                <w:lang w:val="pt-BR"/>
              </w:rPr>
              <w:br w:type="page"/>
              <w:t>CƠ QUAN QUẢN LÝ CẤP TRÊN</w:t>
            </w:r>
          </w:p>
          <w:p w:rsidR="00B93FAC" w:rsidRPr="00792FF3" w:rsidRDefault="00B93FAC" w:rsidP="009D1D8C">
            <w:pPr>
              <w:pStyle w:val="u1"/>
              <w:keepNext w:val="0"/>
              <w:widowControl w:val="0"/>
              <w:spacing w:before="0"/>
              <w:ind w:left="-108" w:right="-187" w:firstLine="108"/>
              <w:jc w:val="center"/>
              <w:rPr>
                <w:rFonts w:ascii="Times New Roman" w:hAnsi="Times New Roman"/>
                <w:color w:val="auto"/>
                <w:sz w:val="26"/>
                <w:szCs w:val="26"/>
                <w:lang w:val="pt-BR"/>
              </w:rPr>
            </w:pPr>
            <w:r w:rsidRPr="00792FF3">
              <w:rPr>
                <w:rFonts w:ascii="Times New Roman" w:hAnsi="Times New Roman"/>
                <w:color w:val="auto"/>
                <w:sz w:val="26"/>
                <w:szCs w:val="26"/>
                <w:lang w:val="pt-BR"/>
              </w:rPr>
              <w:t>TÊN ĐƠN VỊ: ……………………</w:t>
            </w:r>
          </w:p>
          <w:p w:rsidR="00B93FAC" w:rsidRPr="00792FF3" w:rsidRDefault="00B93FAC" w:rsidP="009D1D8C">
            <w:pPr>
              <w:jc w:val="center"/>
              <w:rPr>
                <w:b/>
                <w:sz w:val="26"/>
                <w:szCs w:val="26"/>
                <w:lang w:val="pt-BR"/>
              </w:rPr>
            </w:pPr>
            <w:r w:rsidRPr="00792FF3">
              <w:rPr>
                <w:noProof/>
              </w:rPr>
              <mc:AlternateContent>
                <mc:Choice Requires="wps">
                  <w:drawing>
                    <wp:anchor distT="4294967294" distB="4294967294" distL="114300" distR="114300" simplePos="0" relativeHeight="251664384" behindDoc="0" locked="0" layoutInCell="1" allowOverlap="1" wp14:anchorId="3064E805" wp14:editId="2A25E627">
                      <wp:simplePos x="0" y="0"/>
                      <wp:positionH relativeFrom="column">
                        <wp:posOffset>225425</wp:posOffset>
                      </wp:positionH>
                      <wp:positionV relativeFrom="paragraph">
                        <wp:posOffset>215899</wp:posOffset>
                      </wp:positionV>
                      <wp:extent cx="1943100" cy="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D09CB" id="Straight Connector 3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75pt,17pt" to="170.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qSHQIAADg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"/>
                  </w:pict>
                </mc:Fallback>
              </mc:AlternateContent>
            </w:r>
            <w:r w:rsidRPr="00792FF3">
              <w:rPr>
                <w:b/>
                <w:sz w:val="26"/>
                <w:szCs w:val="26"/>
                <w:lang w:val="pt-BR"/>
              </w:rPr>
              <w:t>MÃ ĐƠN VỊ:............................</w:t>
            </w:r>
          </w:p>
          <w:p w:rsidR="00B93FAC" w:rsidRPr="00792FF3" w:rsidRDefault="00B93FAC" w:rsidP="009D1D8C">
            <w:pPr>
              <w:pStyle w:val="u2"/>
              <w:keepNext w:val="0"/>
              <w:widowControl w:val="0"/>
              <w:spacing w:before="240"/>
              <w:ind w:left="-108" w:right="-187" w:firstLine="108"/>
              <w:jc w:val="center"/>
              <w:rPr>
                <w:rFonts w:ascii="Times New Roman" w:hAnsi="Times New Roman"/>
                <w:b/>
                <w:bCs/>
                <w:color w:val="auto"/>
                <w:lang w:val="pt-BR"/>
              </w:rPr>
            </w:pPr>
            <w:r w:rsidRPr="00792FF3">
              <w:rPr>
                <w:rFonts w:ascii="Times New Roman" w:hAnsi="Times New Roman"/>
                <w:color w:val="auto"/>
                <w:lang w:val="pt-BR"/>
              </w:rPr>
              <w:t>Số:             /</w:t>
            </w:r>
          </w:p>
          <w:p w:rsidR="00B93FAC" w:rsidRPr="00792FF3" w:rsidRDefault="00B93FAC" w:rsidP="009D1D8C">
            <w:pPr>
              <w:widowControl w:val="0"/>
              <w:ind w:left="-108" w:firstLine="108"/>
              <w:jc w:val="center"/>
              <w:rPr>
                <w:sz w:val="26"/>
                <w:szCs w:val="26"/>
                <w:lang w:val="pt-BR"/>
              </w:rPr>
            </w:pPr>
            <w:r w:rsidRPr="00792FF3">
              <w:rPr>
                <w:sz w:val="26"/>
                <w:szCs w:val="26"/>
                <w:lang w:val="pt-BR"/>
              </w:rPr>
              <w:t>V/v giải quyết trợ cấp TNLĐ/BNN</w:t>
            </w:r>
          </w:p>
          <w:p w:rsidR="00B93FAC" w:rsidRPr="00792FF3" w:rsidRDefault="00B93FAC" w:rsidP="009D1D8C">
            <w:pPr>
              <w:widowControl w:val="0"/>
              <w:ind w:left="-108" w:firstLine="108"/>
              <w:jc w:val="center"/>
              <w:rPr>
                <w:sz w:val="26"/>
                <w:szCs w:val="26"/>
                <w:lang w:val="pt-BR"/>
              </w:rPr>
            </w:pPr>
            <w:r w:rsidRPr="00792FF3">
              <w:rPr>
                <w:sz w:val="26"/>
                <w:szCs w:val="26"/>
                <w:lang w:val="pt-BR"/>
              </w:rPr>
              <w:t>đối với  ông/bà . . . . . . . . .</w:t>
            </w:r>
          </w:p>
        </w:tc>
        <w:tc>
          <w:tcPr>
            <w:tcW w:w="5538" w:type="dxa"/>
            <w:tcBorders>
              <w:top w:val="nil"/>
              <w:left w:val="nil"/>
              <w:bottom w:val="nil"/>
              <w:right w:val="nil"/>
            </w:tcBorders>
          </w:tcPr>
          <w:p w:rsidR="00B93FAC" w:rsidRPr="00792FF3" w:rsidRDefault="00B93FAC" w:rsidP="009D1D8C">
            <w:pPr>
              <w:widowControl w:val="0"/>
              <w:ind w:left="-108" w:right="-185" w:firstLine="108"/>
              <w:jc w:val="center"/>
              <w:rPr>
                <w:b/>
                <w:bCs/>
                <w:sz w:val="26"/>
                <w:szCs w:val="26"/>
                <w:lang w:val="pt-BR"/>
              </w:rPr>
            </w:pPr>
            <w:r w:rsidRPr="00792FF3">
              <w:rPr>
                <w:noProof/>
              </w:rPr>
              <mc:AlternateContent>
                <mc:Choice Requires="wps">
                  <w:drawing>
                    <wp:anchor distT="0" distB="0" distL="114300" distR="114300" simplePos="0" relativeHeight="251662336" behindDoc="0" locked="0" layoutInCell="1" allowOverlap="1" wp14:anchorId="0AFB33F2" wp14:editId="62049338">
                      <wp:simplePos x="0" y="0"/>
                      <wp:positionH relativeFrom="column">
                        <wp:posOffset>830580</wp:posOffset>
                      </wp:positionH>
                      <wp:positionV relativeFrom="paragraph">
                        <wp:posOffset>-577215</wp:posOffset>
                      </wp:positionV>
                      <wp:extent cx="2809875" cy="561975"/>
                      <wp:effectExtent l="0" t="0" r="9525" b="952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561975"/>
                              </a:xfrm>
                              <a:prstGeom prst="rect">
                                <a:avLst/>
                              </a:prstGeom>
                              <a:solidFill>
                                <a:srgbClr val="FFFFFF"/>
                              </a:solidFill>
                              <a:ln w="9525">
                                <a:noFill/>
                                <a:miter lim="800000"/>
                                <a:headEnd/>
                                <a:tailEnd/>
                              </a:ln>
                            </wps:spPr>
                            <wps:txbx>
                              <w:txbxContent>
                                <w:p w:rsidR="00B93FAC" w:rsidRDefault="00B93FAC" w:rsidP="00B93FAC">
                                  <w:pPr>
                                    <w:jc w:val="center"/>
                                    <w:rPr>
                                      <w:b/>
                                    </w:rPr>
                                  </w:pPr>
                                  <w:r w:rsidRPr="00C7645D">
                                    <w:rPr>
                                      <w:b/>
                                    </w:rPr>
                                    <w:t>M</w:t>
                                  </w:r>
                                  <w:r>
                                    <w:rPr>
                                      <w:b/>
                                    </w:rPr>
                                    <w:t>ẫ</w:t>
                                  </w:r>
                                  <w:r w:rsidRPr="00C7645D">
                                    <w:rPr>
                                      <w:b/>
                                    </w:rPr>
                                    <w:t>u số 05A-HSB</w:t>
                                  </w:r>
                                </w:p>
                                <w:p w:rsidR="00B93FAC" w:rsidRPr="00101C78" w:rsidRDefault="00B93FAC" w:rsidP="00B93FAC">
                                  <w:pPr>
                                    <w:pStyle w:val="ThngthngWeb"/>
                                    <w:spacing w:before="0" w:beforeAutospacing="0" w:after="0" w:afterAutospacing="0"/>
                                    <w:jc w:val="center"/>
                                    <w:rPr>
                                      <w:i/>
                                    </w:rPr>
                                  </w:pPr>
                                  <w:r>
                                    <w:rPr>
                                      <w:i/>
                                      <w:sz w:val="18"/>
                                      <w:szCs w:val="18"/>
                                    </w:rPr>
                                    <w:t>(Ban hành kèm theo QĐ số:166</w:t>
                                  </w:r>
                                  <w:r w:rsidRPr="00101C78">
                                    <w:rPr>
                                      <w:i/>
                                      <w:sz w:val="18"/>
                                      <w:szCs w:val="18"/>
                                    </w:rPr>
                                    <w:t>/QĐ-BHXH</w:t>
                                  </w:r>
                                </w:p>
                                <w:p w:rsidR="00B93FAC" w:rsidRPr="00101C78" w:rsidRDefault="00B93FAC" w:rsidP="00B93FAC">
                                  <w:pPr>
                                    <w:pStyle w:val="ThngthngWeb"/>
                                    <w:spacing w:before="0" w:beforeAutospacing="0" w:after="0" w:afterAutospacing="0"/>
                                    <w:jc w:val="center"/>
                                    <w:rPr>
                                      <w:i/>
                                    </w:rPr>
                                  </w:pPr>
                                  <w:r>
                                    <w:rPr>
                                      <w:i/>
                                      <w:sz w:val="18"/>
                                      <w:szCs w:val="18"/>
                                    </w:rPr>
                                    <w:t xml:space="preserve"> ngày 31/01</w:t>
                                  </w:r>
                                  <w:r w:rsidRPr="00101C78">
                                    <w:rPr>
                                      <w:i/>
                                      <w:sz w:val="18"/>
                                      <w:szCs w:val="18"/>
                                    </w:rPr>
                                    <w:t>/20</w:t>
                                  </w:r>
                                  <w:r>
                                    <w:rPr>
                                      <w:i/>
                                      <w:sz w:val="18"/>
                                      <w:szCs w:val="18"/>
                                    </w:rPr>
                                    <w:t>19</w:t>
                                  </w:r>
                                  <w:r w:rsidRPr="00101C78">
                                    <w:rPr>
                                      <w:i/>
                                      <w:sz w:val="18"/>
                                      <w:szCs w:val="18"/>
                                    </w:rPr>
                                    <w:t xml:space="preserve"> của BHXH Việt Nam)</w:t>
                                  </w:r>
                                </w:p>
                                <w:p w:rsidR="00B93FAC" w:rsidRPr="00C7645D" w:rsidRDefault="00B93FAC" w:rsidP="00B93FAC">
                                  <w:pPr>
                                    <w:jc w:val="center"/>
                                    <w:rPr>
                                      <w:b/>
                                      <w:highlight w:val="yell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B33F2" id="_x0000_t202" coordsize="21600,21600" o:spt="202" path="m,l,21600r21600,l21600,xe">
                      <v:stroke joinstyle="miter"/>
                      <v:path gradientshapeok="t" o:connecttype="rect"/>
                    </v:shapetype>
                    <v:shape id="Text Box 29" o:spid="_x0000_s1026" type="#_x0000_t202" style="position:absolute;left:0;text-align:left;margin-left:65.4pt;margin-top:-45.45pt;width:221.2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" stroked="f">
                      <v:textbox>
                        <w:txbxContent>
                          <w:p w:rsidR="00B93FAC" w:rsidRDefault="00B93FAC" w:rsidP="00B93FAC">
                            <w:pPr>
                              <w:jc w:val="center"/>
                              <w:rPr>
                                <w:b/>
                              </w:rPr>
                            </w:pPr>
                            <w:r w:rsidRPr="00C7645D">
                              <w:rPr>
                                <w:b/>
                              </w:rPr>
                              <w:t>M</w:t>
                            </w:r>
                            <w:r>
                              <w:rPr>
                                <w:b/>
                              </w:rPr>
                              <w:t>ẫ</w:t>
                            </w:r>
                            <w:r w:rsidRPr="00C7645D">
                              <w:rPr>
                                <w:b/>
                              </w:rPr>
                              <w:t>u số 05A-HSB</w:t>
                            </w:r>
                          </w:p>
                          <w:p w:rsidR="00B93FAC" w:rsidRPr="00101C78" w:rsidRDefault="00B93FAC" w:rsidP="00B93FAC">
                            <w:pPr>
                              <w:pStyle w:val="ThngthngWeb"/>
                              <w:spacing w:before="0" w:beforeAutospacing="0" w:after="0" w:afterAutospacing="0"/>
                              <w:jc w:val="center"/>
                              <w:rPr>
                                <w:i/>
                              </w:rPr>
                            </w:pPr>
                            <w:r>
                              <w:rPr>
                                <w:i/>
                                <w:sz w:val="18"/>
                                <w:szCs w:val="18"/>
                              </w:rPr>
                              <w:t>(Ban hành kèm theo QĐ số:166</w:t>
                            </w:r>
                            <w:r w:rsidRPr="00101C78">
                              <w:rPr>
                                <w:i/>
                                <w:sz w:val="18"/>
                                <w:szCs w:val="18"/>
                              </w:rPr>
                              <w:t>/QĐ-BHXH</w:t>
                            </w:r>
                          </w:p>
                          <w:p w:rsidR="00B93FAC" w:rsidRPr="00101C78" w:rsidRDefault="00B93FAC" w:rsidP="00B93FAC">
                            <w:pPr>
                              <w:pStyle w:val="ThngthngWeb"/>
                              <w:spacing w:before="0" w:beforeAutospacing="0" w:after="0" w:afterAutospacing="0"/>
                              <w:jc w:val="center"/>
                              <w:rPr>
                                <w:i/>
                              </w:rPr>
                            </w:pPr>
                            <w:r>
                              <w:rPr>
                                <w:i/>
                                <w:sz w:val="18"/>
                                <w:szCs w:val="18"/>
                              </w:rPr>
                              <w:t xml:space="preserve"> ngày 31/01</w:t>
                            </w:r>
                            <w:r w:rsidRPr="00101C78">
                              <w:rPr>
                                <w:i/>
                                <w:sz w:val="18"/>
                                <w:szCs w:val="18"/>
                              </w:rPr>
                              <w:t>/20</w:t>
                            </w:r>
                            <w:r>
                              <w:rPr>
                                <w:i/>
                                <w:sz w:val="18"/>
                                <w:szCs w:val="18"/>
                              </w:rPr>
                              <w:t>19</w:t>
                            </w:r>
                            <w:r w:rsidRPr="00101C78">
                              <w:rPr>
                                <w:i/>
                                <w:sz w:val="18"/>
                                <w:szCs w:val="18"/>
                              </w:rPr>
                              <w:t xml:space="preserve"> của BHXH Việt Nam)</w:t>
                            </w:r>
                          </w:p>
                          <w:p w:rsidR="00B93FAC" w:rsidRPr="00C7645D" w:rsidRDefault="00B93FAC" w:rsidP="00B93FAC">
                            <w:pPr>
                              <w:jc w:val="center"/>
                              <w:rPr>
                                <w:b/>
                                <w:highlight w:val="yellow"/>
                              </w:rPr>
                            </w:pPr>
                          </w:p>
                        </w:txbxContent>
                      </v:textbox>
                    </v:shape>
                  </w:pict>
                </mc:Fallback>
              </mc:AlternateContent>
            </w:r>
            <w:r w:rsidRPr="00792FF3">
              <w:rPr>
                <w:b/>
                <w:bCs/>
                <w:sz w:val="26"/>
                <w:szCs w:val="26"/>
                <w:lang w:val="pt-BR"/>
              </w:rPr>
              <w:t>CỘNG HÒA XÃ HỘI CHỦ NGHĨA VIỆT NAM</w:t>
            </w:r>
          </w:p>
          <w:p w:rsidR="00B93FAC" w:rsidRPr="00792FF3" w:rsidRDefault="00B93FAC" w:rsidP="009D1D8C">
            <w:pPr>
              <w:widowControl w:val="0"/>
              <w:ind w:left="-108" w:right="-185" w:firstLine="108"/>
              <w:jc w:val="center"/>
              <w:rPr>
                <w:b/>
                <w:bCs/>
                <w:lang w:val="pt-BR"/>
              </w:rPr>
            </w:pPr>
            <w:r w:rsidRPr="00792FF3">
              <w:rPr>
                <w:b/>
                <w:bCs/>
                <w:lang w:val="pt-BR"/>
              </w:rPr>
              <w:t>Độc lập - Tự do - Hạnh phúc</w:t>
            </w:r>
          </w:p>
          <w:p w:rsidR="00B93FAC" w:rsidRPr="00792FF3" w:rsidRDefault="00B93FAC" w:rsidP="009D1D8C">
            <w:pPr>
              <w:widowControl w:val="0"/>
              <w:ind w:left="-108" w:right="-185" w:firstLine="108"/>
              <w:jc w:val="center"/>
              <w:rPr>
                <w:i/>
                <w:iCs/>
                <w:sz w:val="26"/>
                <w:szCs w:val="26"/>
              </w:rPr>
            </w:pPr>
            <w:r w:rsidRPr="00792FF3">
              <w:rPr>
                <w:noProof/>
              </w:rPr>
              <mc:AlternateContent>
                <mc:Choice Requires="wps">
                  <w:drawing>
                    <wp:anchor distT="4294967294" distB="4294967294" distL="114300" distR="114300" simplePos="0" relativeHeight="251663360" behindDoc="0" locked="0" layoutInCell="1" allowOverlap="1" wp14:anchorId="6490B00C" wp14:editId="1DBE9AFF">
                      <wp:simplePos x="0" y="0"/>
                      <wp:positionH relativeFrom="column">
                        <wp:posOffset>802640</wp:posOffset>
                      </wp:positionH>
                      <wp:positionV relativeFrom="paragraph">
                        <wp:posOffset>44449</wp:posOffset>
                      </wp:positionV>
                      <wp:extent cx="1943100" cy="0"/>
                      <wp:effectExtent l="0" t="0" r="1905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AC849" id="Straight Connector 28"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2pt,3.5pt" to="216.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Hb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"/>
                  </w:pict>
                </mc:Fallback>
              </mc:AlternateContent>
            </w:r>
          </w:p>
          <w:p w:rsidR="00B93FAC" w:rsidRPr="00792FF3" w:rsidRDefault="00B93FAC" w:rsidP="009D1D8C">
            <w:pPr>
              <w:widowControl w:val="0"/>
              <w:ind w:left="-108" w:right="-185" w:firstLine="108"/>
              <w:jc w:val="center"/>
              <w:rPr>
                <w:i/>
                <w:iCs/>
                <w:sz w:val="26"/>
                <w:szCs w:val="26"/>
              </w:rPr>
            </w:pPr>
            <w:r w:rsidRPr="00792FF3">
              <w:rPr>
                <w:i/>
                <w:iCs/>
                <w:sz w:val="26"/>
                <w:szCs w:val="26"/>
              </w:rPr>
              <w:t>.</w:t>
            </w:r>
          </w:p>
          <w:p w:rsidR="00B93FAC" w:rsidRPr="00792FF3" w:rsidRDefault="00B93FAC" w:rsidP="009D1D8C">
            <w:pPr>
              <w:widowControl w:val="0"/>
              <w:ind w:left="-108" w:right="-185" w:firstLine="108"/>
              <w:jc w:val="center"/>
              <w:rPr>
                <w:i/>
                <w:iCs/>
                <w:sz w:val="26"/>
                <w:szCs w:val="26"/>
              </w:rPr>
            </w:pPr>
            <w:r w:rsidRPr="00792FF3">
              <w:rPr>
                <w:i/>
                <w:iCs/>
                <w:sz w:val="26"/>
                <w:szCs w:val="26"/>
              </w:rPr>
              <w:t xml:space="preserve"> . . . . . . . ,  ngày .... tháng …. năm .….</w:t>
            </w:r>
          </w:p>
        </w:tc>
      </w:tr>
    </w:tbl>
    <w:p w:rsidR="00B93FAC" w:rsidRPr="00792FF3" w:rsidRDefault="00B93FAC" w:rsidP="00B93FAC">
      <w:pPr>
        <w:widowControl w:val="0"/>
        <w:ind w:left="-108" w:right="-185" w:firstLine="108"/>
        <w:rPr>
          <w:sz w:val="26"/>
          <w:szCs w:val="26"/>
        </w:rPr>
      </w:pPr>
    </w:p>
    <w:p w:rsidR="00B93FAC" w:rsidRPr="00792FF3" w:rsidRDefault="00B93FAC" w:rsidP="00B93FAC">
      <w:pPr>
        <w:widowControl w:val="0"/>
        <w:ind w:left="-108" w:right="-185" w:firstLine="108"/>
        <w:jc w:val="center"/>
        <w:rPr>
          <w:lang w:val="pt-BR"/>
        </w:rPr>
      </w:pPr>
      <w:r w:rsidRPr="00792FF3">
        <w:rPr>
          <w:lang w:val="pt-BR"/>
        </w:rPr>
        <w:t>Kính gửi: Bảo hiểm xã hội ..................................................</w:t>
      </w:r>
    </w:p>
    <w:p w:rsidR="00B93FAC" w:rsidRPr="00792FF3" w:rsidRDefault="00B93FAC" w:rsidP="00B93FAC">
      <w:pPr>
        <w:widowControl w:val="0"/>
        <w:spacing w:line="320" w:lineRule="exact"/>
        <w:ind w:left="-108" w:right="-185" w:firstLine="108"/>
        <w:jc w:val="center"/>
        <w:rPr>
          <w:b/>
          <w:bCs/>
          <w:lang w:val="pt-BR"/>
        </w:rPr>
      </w:pPr>
    </w:p>
    <w:p w:rsidR="00B93FAC" w:rsidRPr="00792FF3" w:rsidRDefault="00B93FAC" w:rsidP="00B93FAC">
      <w:pPr>
        <w:widowControl w:val="0"/>
        <w:spacing w:line="288" w:lineRule="auto"/>
        <w:ind w:left="-108" w:firstLine="817"/>
        <w:jc w:val="both"/>
        <w:rPr>
          <w:b/>
          <w:sz w:val="24"/>
          <w:szCs w:val="24"/>
          <w:lang w:val="pt-BR"/>
        </w:rPr>
      </w:pPr>
      <w:r w:rsidRPr="00792FF3">
        <w:rPr>
          <w:b/>
          <w:sz w:val="24"/>
          <w:szCs w:val="24"/>
          <w:lang w:val="pt-BR"/>
        </w:rPr>
        <w:t xml:space="preserve">1. Thông tin về người bị tai nạn lao động/bệnh nghề nghiệp: </w:t>
      </w:r>
    </w:p>
    <w:p w:rsidR="00B93FAC" w:rsidRPr="00792FF3" w:rsidRDefault="00B93FAC" w:rsidP="00B93FAC">
      <w:pPr>
        <w:widowControl w:val="0"/>
        <w:tabs>
          <w:tab w:val="left" w:leader="dot" w:pos="9129"/>
        </w:tabs>
        <w:spacing w:line="288" w:lineRule="auto"/>
        <w:ind w:left="-108" w:firstLine="817"/>
        <w:jc w:val="both"/>
        <w:rPr>
          <w:sz w:val="27"/>
          <w:szCs w:val="27"/>
          <w:lang w:val="pt-BR"/>
        </w:rPr>
      </w:pPr>
      <w:r w:rsidRPr="00792FF3">
        <w:rPr>
          <w:sz w:val="27"/>
          <w:szCs w:val="27"/>
          <w:lang w:val="pt-BR"/>
        </w:rPr>
        <w:t>- Họ và tên</w:t>
      </w:r>
      <w:r w:rsidRPr="00792FF3">
        <w:rPr>
          <w:sz w:val="27"/>
          <w:szCs w:val="27"/>
          <w:lang w:val="pt-BR"/>
        </w:rPr>
        <w:tab/>
        <w:t xml:space="preserve"> </w:t>
      </w:r>
    </w:p>
    <w:p w:rsidR="00B93FAC" w:rsidRPr="00792FF3" w:rsidRDefault="00B93FAC" w:rsidP="00B93FAC">
      <w:pPr>
        <w:widowControl w:val="0"/>
        <w:tabs>
          <w:tab w:val="left" w:leader="dot" w:pos="9129"/>
        </w:tabs>
        <w:spacing w:line="288" w:lineRule="auto"/>
        <w:ind w:left="-108" w:firstLine="817"/>
        <w:jc w:val="both"/>
        <w:rPr>
          <w:sz w:val="27"/>
          <w:szCs w:val="27"/>
          <w:lang w:val="pt-BR"/>
        </w:rPr>
      </w:pPr>
      <w:r w:rsidRPr="00792FF3">
        <w:rPr>
          <w:sz w:val="27"/>
          <w:szCs w:val="27"/>
          <w:lang w:val="pt-BR"/>
        </w:rPr>
        <w:t>- Mã số BHXH: ...............................; số điện thoại: ...........................................</w:t>
      </w:r>
    </w:p>
    <w:p w:rsidR="00B93FAC" w:rsidRPr="00792FF3" w:rsidRDefault="00B93FAC" w:rsidP="00B93FAC">
      <w:pPr>
        <w:widowControl w:val="0"/>
        <w:tabs>
          <w:tab w:val="left" w:leader="dot" w:pos="9185"/>
        </w:tabs>
        <w:spacing w:line="288" w:lineRule="auto"/>
        <w:ind w:left="-108" w:firstLine="816"/>
        <w:jc w:val="both"/>
        <w:rPr>
          <w:sz w:val="27"/>
          <w:szCs w:val="27"/>
          <w:lang w:val="pt-BR"/>
        </w:rPr>
      </w:pPr>
      <w:r w:rsidRPr="00792FF3">
        <w:rPr>
          <w:sz w:val="27"/>
          <w:szCs w:val="27"/>
          <w:lang w:val="pt-BR"/>
        </w:rPr>
        <w:t xml:space="preserve">- Số CMND/Căn cước công dân (1) </w:t>
      </w:r>
      <w:r w:rsidRPr="00792FF3">
        <w:rPr>
          <w:sz w:val="27"/>
          <w:szCs w:val="27"/>
          <w:lang w:val="pt-BR"/>
        </w:rPr>
        <w:tab/>
        <w:t xml:space="preserve"> </w:t>
      </w:r>
    </w:p>
    <w:p w:rsidR="00B93FAC" w:rsidRPr="00792FF3" w:rsidRDefault="00B93FAC" w:rsidP="00B93FAC">
      <w:pPr>
        <w:widowControl w:val="0"/>
        <w:spacing w:line="288" w:lineRule="auto"/>
        <w:ind w:left="-108" w:firstLine="817"/>
        <w:jc w:val="both"/>
        <w:rPr>
          <w:sz w:val="27"/>
          <w:szCs w:val="27"/>
          <w:lang w:val="pt-BR"/>
        </w:rPr>
      </w:pPr>
      <w:r w:rsidRPr="00792FF3">
        <w:rPr>
          <w:sz w:val="27"/>
          <w:szCs w:val="27"/>
          <w:lang w:val="pt-BR"/>
        </w:rPr>
        <w:t>do CA ................................................... cấp ngày ...... tháng ........ năm ............</w:t>
      </w:r>
    </w:p>
    <w:p w:rsidR="00B93FAC" w:rsidRPr="00792FF3" w:rsidRDefault="00B93FAC" w:rsidP="00B93FAC">
      <w:pPr>
        <w:widowControl w:val="0"/>
        <w:tabs>
          <w:tab w:val="left" w:leader="dot" w:pos="9129"/>
        </w:tabs>
        <w:spacing w:line="288" w:lineRule="auto"/>
        <w:ind w:left="-108" w:firstLine="817"/>
        <w:jc w:val="both"/>
        <w:rPr>
          <w:sz w:val="27"/>
          <w:szCs w:val="27"/>
          <w:lang w:val="pt-BR"/>
        </w:rPr>
      </w:pPr>
      <w:r w:rsidRPr="00792FF3">
        <w:rPr>
          <w:sz w:val="27"/>
          <w:szCs w:val="27"/>
          <w:lang w:val="pt-BR"/>
        </w:rPr>
        <w:t xml:space="preserve">- Nghề nghiệp </w:t>
      </w:r>
      <w:r w:rsidRPr="00792FF3">
        <w:rPr>
          <w:sz w:val="27"/>
          <w:szCs w:val="27"/>
          <w:lang w:val="pt-BR"/>
        </w:rPr>
        <w:tab/>
        <w:t xml:space="preserve"> </w:t>
      </w:r>
    </w:p>
    <w:p w:rsidR="00B93FAC" w:rsidRPr="00792FF3" w:rsidRDefault="00B93FAC" w:rsidP="00B93FAC">
      <w:pPr>
        <w:widowControl w:val="0"/>
        <w:tabs>
          <w:tab w:val="left" w:leader="dot" w:pos="9129"/>
        </w:tabs>
        <w:spacing w:line="288" w:lineRule="auto"/>
        <w:ind w:left="-108" w:firstLine="817"/>
        <w:jc w:val="both"/>
        <w:rPr>
          <w:sz w:val="27"/>
          <w:szCs w:val="27"/>
          <w:lang w:val="pt-BR"/>
        </w:rPr>
      </w:pPr>
      <w:r w:rsidRPr="00792FF3">
        <w:rPr>
          <w:sz w:val="27"/>
          <w:szCs w:val="27"/>
          <w:lang w:val="pt-BR"/>
        </w:rPr>
        <w:t>- Địa chỉ nơi cư trú (2): ..............................................................</w:t>
      </w:r>
      <w:r w:rsidRPr="00792FF3">
        <w:rPr>
          <w:sz w:val="27"/>
          <w:szCs w:val="27"/>
          <w:lang w:val="pt-BR"/>
        </w:rPr>
        <w:tab/>
      </w:r>
    </w:p>
    <w:p w:rsidR="00B93FAC" w:rsidRPr="00792FF3" w:rsidRDefault="00B93FAC" w:rsidP="00B93FAC">
      <w:pPr>
        <w:widowControl w:val="0"/>
        <w:spacing w:line="288" w:lineRule="auto"/>
        <w:ind w:left="-108" w:right="185" w:firstLine="817"/>
        <w:jc w:val="both"/>
        <w:rPr>
          <w:sz w:val="27"/>
          <w:szCs w:val="27"/>
          <w:lang w:val="pt-BR"/>
        </w:rPr>
      </w:pPr>
      <w:r w:rsidRPr="00792FF3">
        <w:rPr>
          <w:sz w:val="27"/>
          <w:szCs w:val="27"/>
          <w:lang w:val="pt-BR"/>
        </w:rPr>
        <w:t>- Tên đơn vị SDLĐ nơi NLĐ giao kết từ Hợp đồng lao động thứ hai trở lên tại thời điểm bị tai nạn lao động:</w:t>
      </w:r>
    </w:p>
    <w:p w:rsidR="00B93FAC" w:rsidRPr="00792FF3" w:rsidRDefault="00B93FAC" w:rsidP="00B93FAC">
      <w:pPr>
        <w:widowControl w:val="0"/>
        <w:spacing w:line="288" w:lineRule="auto"/>
        <w:ind w:firstLine="817"/>
        <w:jc w:val="both"/>
        <w:rPr>
          <w:sz w:val="27"/>
          <w:szCs w:val="27"/>
          <w:lang w:val="pt-BR"/>
        </w:rPr>
      </w:pPr>
      <w:r w:rsidRPr="00792FF3">
        <w:rPr>
          <w:sz w:val="27"/>
          <w:szCs w:val="27"/>
          <w:lang w:val="pt-BR"/>
        </w:rPr>
        <w:t>1. Hợp đồng lao động thứ hai</w:t>
      </w:r>
    </w:p>
    <w:p w:rsidR="00B93FAC" w:rsidRPr="00792FF3" w:rsidRDefault="00B93FAC" w:rsidP="00B93FAC">
      <w:pPr>
        <w:widowControl w:val="0"/>
        <w:tabs>
          <w:tab w:val="left" w:leader="dot" w:pos="9185"/>
        </w:tabs>
        <w:spacing w:line="288" w:lineRule="auto"/>
        <w:ind w:firstLine="816"/>
        <w:jc w:val="both"/>
        <w:rPr>
          <w:sz w:val="27"/>
          <w:szCs w:val="27"/>
          <w:lang w:val="pt-BR"/>
        </w:rPr>
      </w:pPr>
      <w:r w:rsidRPr="00792FF3">
        <w:rPr>
          <w:sz w:val="27"/>
          <w:szCs w:val="27"/>
          <w:lang w:val="pt-BR"/>
        </w:rPr>
        <w:t>- Tên đơn vị:</w:t>
      </w:r>
      <w:r w:rsidRPr="00792FF3">
        <w:rPr>
          <w:sz w:val="27"/>
          <w:szCs w:val="27"/>
          <w:lang w:val="pt-BR"/>
        </w:rPr>
        <w:tab/>
      </w:r>
    </w:p>
    <w:p w:rsidR="00B93FAC" w:rsidRPr="00792FF3" w:rsidRDefault="00B93FAC" w:rsidP="00B93FAC">
      <w:pPr>
        <w:widowControl w:val="0"/>
        <w:tabs>
          <w:tab w:val="left" w:leader="dot" w:pos="9185"/>
        </w:tabs>
        <w:spacing w:line="288" w:lineRule="auto"/>
        <w:ind w:firstLine="816"/>
        <w:jc w:val="both"/>
        <w:rPr>
          <w:sz w:val="27"/>
          <w:szCs w:val="27"/>
          <w:lang w:val="pt-BR"/>
        </w:rPr>
      </w:pPr>
      <w:r w:rsidRPr="00792FF3">
        <w:rPr>
          <w:sz w:val="27"/>
          <w:szCs w:val="27"/>
          <w:lang w:val="pt-BR"/>
        </w:rPr>
        <w:t xml:space="preserve">- Mã đơn vị: </w:t>
      </w:r>
      <w:r w:rsidRPr="00792FF3">
        <w:rPr>
          <w:sz w:val="27"/>
          <w:szCs w:val="27"/>
          <w:lang w:val="pt-BR"/>
        </w:rPr>
        <w:tab/>
      </w:r>
    </w:p>
    <w:p w:rsidR="00B93FAC" w:rsidRPr="00792FF3" w:rsidRDefault="00B93FAC" w:rsidP="00B93FAC">
      <w:pPr>
        <w:widowControl w:val="0"/>
        <w:tabs>
          <w:tab w:val="left" w:leader="dot" w:pos="9185"/>
        </w:tabs>
        <w:spacing w:line="288" w:lineRule="auto"/>
        <w:ind w:firstLine="816"/>
        <w:jc w:val="both"/>
        <w:rPr>
          <w:sz w:val="27"/>
          <w:szCs w:val="27"/>
          <w:lang w:val="pt-BR"/>
        </w:rPr>
      </w:pPr>
      <w:r w:rsidRPr="00792FF3">
        <w:rPr>
          <w:sz w:val="27"/>
          <w:szCs w:val="27"/>
          <w:lang w:val="pt-BR"/>
        </w:rPr>
        <w:t xml:space="preserve">2. </w:t>
      </w:r>
      <w:r w:rsidRPr="00792FF3">
        <w:rPr>
          <w:sz w:val="27"/>
          <w:szCs w:val="27"/>
          <w:lang w:val="pt-BR"/>
        </w:rPr>
        <w:tab/>
      </w:r>
    </w:p>
    <w:p w:rsidR="00B93FAC" w:rsidRPr="00792FF3" w:rsidRDefault="00B93FAC" w:rsidP="00B93FAC">
      <w:pPr>
        <w:widowControl w:val="0"/>
        <w:spacing w:line="288" w:lineRule="auto"/>
        <w:ind w:left="-108" w:firstLine="817"/>
        <w:jc w:val="both"/>
        <w:rPr>
          <w:b/>
          <w:sz w:val="24"/>
          <w:szCs w:val="24"/>
          <w:lang w:val="pt-BR"/>
        </w:rPr>
      </w:pPr>
      <w:r w:rsidRPr="00792FF3">
        <w:rPr>
          <w:b/>
          <w:sz w:val="24"/>
          <w:szCs w:val="24"/>
          <w:lang w:val="pt-BR"/>
        </w:rPr>
        <w:t xml:space="preserve">2. Thông tin về vụ tai nạn lao động: </w:t>
      </w:r>
    </w:p>
    <w:p w:rsidR="00B93FAC" w:rsidRPr="00792FF3" w:rsidRDefault="00B93FAC" w:rsidP="00B93FAC">
      <w:pPr>
        <w:widowControl w:val="0"/>
        <w:spacing w:line="288" w:lineRule="auto"/>
        <w:ind w:firstLine="817"/>
        <w:jc w:val="both"/>
        <w:rPr>
          <w:sz w:val="27"/>
          <w:szCs w:val="27"/>
          <w:lang w:val="pt-BR"/>
        </w:rPr>
      </w:pPr>
      <w:r w:rsidRPr="00792FF3">
        <w:rPr>
          <w:sz w:val="27"/>
          <w:szCs w:val="27"/>
          <w:lang w:val="pt-BR"/>
        </w:rPr>
        <w:t>- Bị tai nạn lao động lần thứ</w:t>
      </w:r>
      <w:r w:rsidRPr="00792FF3">
        <w:rPr>
          <w:sz w:val="27"/>
          <w:szCs w:val="27"/>
          <w:lang w:val="pt-BR"/>
        </w:rPr>
        <w:tab/>
        <w:t xml:space="preserve"> ……. (3)</w:t>
      </w:r>
    </w:p>
    <w:p w:rsidR="00B93FAC" w:rsidRPr="00792FF3" w:rsidRDefault="00B93FAC" w:rsidP="00B93FAC">
      <w:pPr>
        <w:widowControl w:val="0"/>
        <w:spacing w:line="288" w:lineRule="auto"/>
        <w:ind w:firstLine="817"/>
        <w:jc w:val="both"/>
        <w:rPr>
          <w:sz w:val="27"/>
          <w:szCs w:val="27"/>
        </w:rPr>
      </w:pPr>
      <w:r w:rsidRPr="00792FF3">
        <w:rPr>
          <w:noProof/>
          <w:sz w:val="27"/>
          <w:szCs w:val="27"/>
        </w:rPr>
        <mc:AlternateContent>
          <mc:Choice Requires="wps">
            <w:drawing>
              <wp:anchor distT="0" distB="0" distL="114300" distR="114300" simplePos="0" relativeHeight="251661312" behindDoc="0" locked="0" layoutInCell="1" allowOverlap="1" wp14:anchorId="344CEBEC" wp14:editId="06039AEC">
                <wp:simplePos x="0" y="0"/>
                <wp:positionH relativeFrom="page">
                  <wp:posOffset>1449516</wp:posOffset>
                </wp:positionH>
                <wp:positionV relativeFrom="page">
                  <wp:posOffset>7239635</wp:posOffset>
                </wp:positionV>
                <wp:extent cx="244475" cy="169545"/>
                <wp:effectExtent l="0" t="0" r="22225" b="2095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C20FE" id="Rectangle 36" o:spid="_x0000_s1026" style="position:absolute;margin-left:114.15pt;margin-top:570.05pt;width:19.25pt;height:13.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" fillcolor="window" strokecolor="windowText" strokeweight=".25pt">
                <v:path arrowok="t"/>
                <w10:wrap anchorx="page" anchory="page"/>
              </v:rect>
            </w:pict>
          </mc:Fallback>
        </mc:AlternateContent>
      </w:r>
      <w:r w:rsidRPr="00792FF3">
        <w:rPr>
          <w:noProof/>
          <w:sz w:val="27"/>
          <w:szCs w:val="27"/>
        </w:rPr>
        <mc:AlternateContent>
          <mc:Choice Requires="wps">
            <w:drawing>
              <wp:anchor distT="0" distB="0" distL="114300" distR="114300" simplePos="0" relativeHeight="251668480" behindDoc="0" locked="0" layoutInCell="1" allowOverlap="1" wp14:anchorId="535B0F93" wp14:editId="67714AF3">
                <wp:simplePos x="0" y="0"/>
                <wp:positionH relativeFrom="column">
                  <wp:posOffset>371475</wp:posOffset>
                </wp:positionH>
                <wp:positionV relativeFrom="paragraph">
                  <wp:posOffset>981983</wp:posOffset>
                </wp:positionV>
                <wp:extent cx="244475" cy="169545"/>
                <wp:effectExtent l="0" t="0" r="22225" b="2095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2CC327" id="Rectangle 34" o:spid="_x0000_s1026" style="position:absolute;margin-left:29.25pt;margin-top:77.3pt;width:19.25pt;height:1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" fillcolor="window" strokecolor="windowText" strokeweight=".25pt">
                <v:path arrowok="t"/>
              </v:rect>
            </w:pict>
          </mc:Fallback>
        </mc:AlternateContent>
      </w:r>
      <w:r w:rsidRPr="00792FF3">
        <w:rPr>
          <w:noProof/>
          <w:sz w:val="27"/>
          <w:szCs w:val="27"/>
        </w:rPr>
        <mc:AlternateContent>
          <mc:Choice Requires="wps">
            <w:drawing>
              <wp:anchor distT="0" distB="0" distL="114300" distR="114300" simplePos="0" relativeHeight="251670528" behindDoc="0" locked="0" layoutInCell="1" allowOverlap="1" wp14:anchorId="0055303C" wp14:editId="5F282D1C">
                <wp:simplePos x="0" y="0"/>
                <wp:positionH relativeFrom="column">
                  <wp:posOffset>5403388</wp:posOffset>
                </wp:positionH>
                <wp:positionV relativeFrom="paragraph">
                  <wp:posOffset>976234</wp:posOffset>
                </wp:positionV>
                <wp:extent cx="244475" cy="169545"/>
                <wp:effectExtent l="0" t="0" r="22225" b="2095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BBC6D0F" id="Rectangle 33" o:spid="_x0000_s1026" style="position:absolute;margin-left:425.45pt;margin-top:76.85pt;width:19.25pt;height:1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" fillcolor="window" strokecolor="windowText" strokeweight=".25pt">
                <v:path arrowok="t"/>
              </v:rect>
            </w:pict>
          </mc:Fallback>
        </mc:AlternateContent>
      </w:r>
      <w:r w:rsidRPr="00792FF3">
        <w:rPr>
          <w:noProof/>
          <w:sz w:val="27"/>
          <w:szCs w:val="27"/>
        </w:rPr>
        <mc:AlternateContent>
          <mc:Choice Requires="wps">
            <w:drawing>
              <wp:anchor distT="0" distB="0" distL="114300" distR="114300" simplePos="0" relativeHeight="251669504" behindDoc="0" locked="0" layoutInCell="1" allowOverlap="1" wp14:anchorId="235777AC" wp14:editId="6D96C3F1">
                <wp:simplePos x="0" y="0"/>
                <wp:positionH relativeFrom="column">
                  <wp:posOffset>3446673</wp:posOffset>
                </wp:positionH>
                <wp:positionV relativeFrom="paragraph">
                  <wp:posOffset>725360</wp:posOffset>
                </wp:positionV>
                <wp:extent cx="244475" cy="169545"/>
                <wp:effectExtent l="0" t="0" r="22225" b="2095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E432067" id="Rectangle 35" o:spid="_x0000_s1026" style="position:absolute;margin-left:271.4pt;margin-top:57.1pt;width:19.25pt;height:1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" fillcolor="window" strokecolor="windowText" strokeweight=".25pt">
                <v:path arrowok="t"/>
              </v:rect>
            </w:pict>
          </mc:Fallback>
        </mc:AlternateContent>
      </w:r>
      <w:r w:rsidRPr="00792FF3">
        <w:rPr>
          <w:noProof/>
          <w:sz w:val="27"/>
          <w:szCs w:val="27"/>
        </w:rPr>
        <mc:AlternateContent>
          <mc:Choice Requires="wps">
            <w:drawing>
              <wp:anchor distT="0" distB="0" distL="114300" distR="114300" simplePos="0" relativeHeight="251666432" behindDoc="0" locked="0" layoutInCell="1" allowOverlap="1" wp14:anchorId="4BE7F92C" wp14:editId="1D4EFA4F">
                <wp:simplePos x="0" y="0"/>
                <wp:positionH relativeFrom="column">
                  <wp:posOffset>580209</wp:posOffset>
                </wp:positionH>
                <wp:positionV relativeFrom="paragraph">
                  <wp:posOffset>488126</wp:posOffset>
                </wp:positionV>
                <wp:extent cx="244475" cy="169545"/>
                <wp:effectExtent l="0" t="0" r="22225" b="2095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8323DE" id="Rectangle 31" o:spid="_x0000_s1026" style="position:absolute;margin-left:45.7pt;margin-top:38.45pt;width:19.25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" fillcolor="window" strokecolor="windowText" strokeweight=".25pt">
                <v:path arrowok="t"/>
              </v:rect>
            </w:pict>
          </mc:Fallback>
        </mc:AlternateContent>
      </w:r>
      <w:r w:rsidRPr="00792FF3">
        <w:rPr>
          <w:noProof/>
          <w:sz w:val="27"/>
          <w:szCs w:val="27"/>
        </w:rPr>
        <mc:AlternateContent>
          <mc:Choice Requires="wps">
            <w:drawing>
              <wp:anchor distT="0" distB="0" distL="114300" distR="114300" simplePos="0" relativeHeight="251667456" behindDoc="0" locked="0" layoutInCell="1" allowOverlap="1" wp14:anchorId="79E55CB2" wp14:editId="6F221B1D">
                <wp:simplePos x="0" y="0"/>
                <wp:positionH relativeFrom="column">
                  <wp:posOffset>3360321</wp:posOffset>
                </wp:positionH>
                <wp:positionV relativeFrom="paragraph">
                  <wp:posOffset>473265</wp:posOffset>
                </wp:positionV>
                <wp:extent cx="244475" cy="169545"/>
                <wp:effectExtent l="0" t="0" r="22225" b="2095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1970CA0" id="Rectangle 32" o:spid="_x0000_s1026" style="position:absolute;margin-left:264.6pt;margin-top:37.25pt;width:19.25pt;height:1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" fillcolor="window" strokecolor="windowText" strokeweight=".25pt">
                <v:path arrowok="t"/>
              </v:rect>
            </w:pict>
          </mc:Fallback>
        </mc:AlternateContent>
      </w:r>
      <w:r w:rsidRPr="00792FF3">
        <w:rPr>
          <w:sz w:val="27"/>
          <w:szCs w:val="27"/>
          <w:lang w:val="pt-BR"/>
        </w:rPr>
        <w:t xml:space="preserve">- Bị tai nạn lao động ngày ... tháng ... năm ....... theo kết luận tại Biên bản điều tra tai nạn lao động số: ........ ngày ....... tháng ...... năm ....... của .......... (4), trong trường hợp (5):  </w:t>
      </w:r>
      <w:r w:rsidRPr="00792FF3">
        <w:rPr>
          <w:sz w:val="27"/>
          <w:szCs w:val="27"/>
        </w:rPr>
        <w:t xml:space="preserve">      trong giờ làm việc, tại nơi làm việc;        trong giờ làm việc, ngoài nơi làm việc;       ngoài giờ làm việc, ngoài nơi làm việc;        ngoài giờ làm việc, tại nơi làm việc;        thực hiện công việc khác theo yêu cầu của người sử dụng lao động (6);        trên đường đi và về.</w:t>
      </w:r>
    </w:p>
    <w:p w:rsidR="00B93FAC" w:rsidRPr="00792FF3" w:rsidRDefault="00B93FAC" w:rsidP="00B93FAC">
      <w:pPr>
        <w:widowControl w:val="0"/>
        <w:tabs>
          <w:tab w:val="left" w:leader="dot" w:pos="9185"/>
        </w:tabs>
        <w:spacing w:line="288" w:lineRule="auto"/>
        <w:ind w:firstLine="816"/>
        <w:jc w:val="both"/>
        <w:rPr>
          <w:sz w:val="27"/>
          <w:szCs w:val="27"/>
          <w:lang w:val="pt-BR"/>
        </w:rPr>
      </w:pPr>
      <w:r w:rsidRPr="00792FF3">
        <w:rPr>
          <w:sz w:val="27"/>
          <w:szCs w:val="27"/>
          <w:lang w:val="pt-BR"/>
        </w:rPr>
        <w:t>- (7)</w:t>
      </w:r>
      <w:r w:rsidRPr="00792FF3">
        <w:rPr>
          <w:sz w:val="27"/>
          <w:szCs w:val="27"/>
          <w:lang w:val="pt-BR"/>
        </w:rPr>
        <w:tab/>
      </w:r>
    </w:p>
    <w:p w:rsidR="00B93FAC" w:rsidRPr="00792FF3" w:rsidRDefault="00B93FAC" w:rsidP="00B93FAC">
      <w:pPr>
        <w:widowControl w:val="0"/>
        <w:spacing w:line="288" w:lineRule="auto"/>
        <w:ind w:firstLine="817"/>
        <w:jc w:val="both"/>
        <w:rPr>
          <w:i/>
          <w:sz w:val="27"/>
          <w:szCs w:val="27"/>
          <w:lang w:val="pt-BR"/>
        </w:rPr>
      </w:pPr>
      <w:r w:rsidRPr="00792FF3">
        <w:rPr>
          <w:i/>
          <w:sz w:val="27"/>
          <w:szCs w:val="27"/>
          <w:lang w:val="pt-BR"/>
        </w:rPr>
        <w:t>Trường hợp bị bệnh nghề nghiệp thì thay điểm 2 nêu trên bằng nội dung sau:</w:t>
      </w:r>
    </w:p>
    <w:p w:rsidR="00B93FAC" w:rsidRPr="00792FF3" w:rsidRDefault="00B93FAC" w:rsidP="00B93FAC">
      <w:pPr>
        <w:widowControl w:val="0"/>
        <w:spacing w:line="288" w:lineRule="auto"/>
        <w:ind w:left="-108" w:firstLine="817"/>
        <w:jc w:val="both"/>
        <w:rPr>
          <w:b/>
          <w:sz w:val="27"/>
          <w:szCs w:val="27"/>
          <w:lang w:val="pt-BR"/>
        </w:rPr>
      </w:pPr>
      <w:r w:rsidRPr="00792FF3">
        <w:rPr>
          <w:b/>
          <w:sz w:val="24"/>
          <w:szCs w:val="24"/>
          <w:lang w:val="pt-BR"/>
        </w:rPr>
        <w:t>3. Thông tin về bệnh nghề nghiệp</w:t>
      </w:r>
      <w:r w:rsidRPr="00792FF3">
        <w:rPr>
          <w:b/>
          <w:sz w:val="27"/>
          <w:szCs w:val="27"/>
          <w:lang w:val="pt-BR"/>
        </w:rPr>
        <w:t>:</w:t>
      </w:r>
    </w:p>
    <w:p w:rsidR="00B93FAC" w:rsidRPr="00792FF3" w:rsidRDefault="00B93FAC" w:rsidP="00B93FAC">
      <w:pPr>
        <w:widowControl w:val="0"/>
        <w:spacing w:line="288" w:lineRule="auto"/>
        <w:ind w:left="-108" w:firstLine="817"/>
        <w:jc w:val="both"/>
        <w:rPr>
          <w:sz w:val="27"/>
          <w:szCs w:val="27"/>
          <w:lang w:val="pt-BR"/>
        </w:rPr>
      </w:pPr>
      <w:r w:rsidRPr="00792FF3">
        <w:rPr>
          <w:sz w:val="27"/>
          <w:szCs w:val="27"/>
          <w:lang w:val="pt-BR"/>
        </w:rPr>
        <w:t>- Bị bệnh nghề nghiệp lần thứ (3)...</w:t>
      </w:r>
    </w:p>
    <w:p w:rsidR="00B93FAC" w:rsidRPr="00792FF3" w:rsidRDefault="00B93FAC" w:rsidP="00B93FAC">
      <w:pPr>
        <w:widowControl w:val="0"/>
        <w:spacing w:line="288" w:lineRule="auto"/>
        <w:ind w:left="-108" w:firstLine="817"/>
        <w:jc w:val="both"/>
        <w:rPr>
          <w:sz w:val="27"/>
          <w:szCs w:val="27"/>
          <w:lang w:val="pt-BR"/>
        </w:rPr>
      </w:pPr>
      <w:r w:rsidRPr="00792FF3">
        <w:rPr>
          <w:sz w:val="27"/>
          <w:szCs w:val="27"/>
          <w:lang w:val="pt-BR"/>
        </w:rPr>
        <w:lastRenderedPageBreak/>
        <w:t>- Bị bệnh nghề nghiệp ngày ...... tháng ...... năm ........ theo kết quả hội chẩn hoặc giấy khám bệnh nghề nghiệp số: ........ ngày ...... tháng ....... năm ... của ........... (4)</w:t>
      </w:r>
    </w:p>
    <w:p w:rsidR="00B93FAC" w:rsidRPr="00792FF3" w:rsidRDefault="00B93FAC" w:rsidP="00B93FAC">
      <w:pPr>
        <w:widowControl w:val="0"/>
        <w:spacing w:line="288" w:lineRule="auto"/>
        <w:ind w:firstLine="817"/>
        <w:jc w:val="both"/>
        <w:rPr>
          <w:i/>
          <w:sz w:val="27"/>
          <w:szCs w:val="27"/>
          <w:lang w:val="pt-BR"/>
        </w:rPr>
      </w:pPr>
      <w:r w:rsidRPr="00792FF3">
        <w:rPr>
          <w:i/>
          <w:sz w:val="27"/>
          <w:szCs w:val="27"/>
          <w:lang w:val="pt-BR"/>
        </w:rPr>
        <w:t xml:space="preserve">Trường hợp vừa bị tai nạn lao </w:t>
      </w:r>
      <w:r w:rsidRPr="00792FF3">
        <w:rPr>
          <w:rFonts w:hint="eastAsia"/>
          <w:i/>
          <w:sz w:val="27"/>
          <w:szCs w:val="27"/>
          <w:lang w:val="pt-BR"/>
        </w:rPr>
        <w:t>đ</w:t>
      </w:r>
      <w:r w:rsidRPr="00792FF3">
        <w:rPr>
          <w:i/>
          <w:sz w:val="27"/>
          <w:szCs w:val="27"/>
          <w:lang w:val="pt-BR"/>
        </w:rPr>
        <w:t xml:space="preserve">ộng,vừa bị bệnh nghề nghiệp thì kê khai toàn bộ nội dung thông tin về tai nạn lao </w:t>
      </w:r>
      <w:r w:rsidRPr="00792FF3">
        <w:rPr>
          <w:rFonts w:hint="eastAsia"/>
          <w:i/>
          <w:sz w:val="27"/>
          <w:szCs w:val="27"/>
          <w:lang w:val="pt-BR"/>
        </w:rPr>
        <w:t>đ</w:t>
      </w:r>
      <w:r w:rsidRPr="00792FF3">
        <w:rPr>
          <w:i/>
          <w:sz w:val="27"/>
          <w:szCs w:val="27"/>
          <w:lang w:val="pt-BR"/>
        </w:rPr>
        <w:t>ộng và bệnh nghề nghiệp.</w:t>
      </w:r>
    </w:p>
    <w:p w:rsidR="00B93FAC" w:rsidRPr="00792FF3" w:rsidRDefault="00B93FAC" w:rsidP="00B93FAC">
      <w:pPr>
        <w:spacing w:line="288" w:lineRule="auto"/>
        <w:ind w:firstLine="817"/>
        <w:jc w:val="both"/>
        <w:rPr>
          <w:b/>
          <w:sz w:val="27"/>
          <w:szCs w:val="27"/>
        </w:rPr>
      </w:pPr>
      <w:r w:rsidRPr="00792FF3">
        <w:rPr>
          <w:b/>
          <w:sz w:val="24"/>
          <w:szCs w:val="24"/>
        </w:rPr>
        <w:t>4. Đăng ký hình thức nhận tiền trợ cấp tai nạn lao động/bệnh nghề nghiệp</w:t>
      </w:r>
      <w:r w:rsidRPr="00792FF3">
        <w:rPr>
          <w:b/>
          <w:sz w:val="27"/>
          <w:szCs w:val="27"/>
        </w:rPr>
        <w:t xml:space="preserve"> </w:t>
      </w:r>
      <w:r w:rsidRPr="00792FF3">
        <w:rPr>
          <w:sz w:val="27"/>
          <w:szCs w:val="27"/>
        </w:rPr>
        <w:t>(8)</w:t>
      </w:r>
      <w:r w:rsidRPr="00792FF3">
        <w:rPr>
          <w:b/>
          <w:sz w:val="27"/>
          <w:szCs w:val="27"/>
        </w:rPr>
        <w:t>:</w:t>
      </w:r>
    </w:p>
    <w:p w:rsidR="00B93FAC" w:rsidRPr="00792FF3" w:rsidRDefault="00B93FAC" w:rsidP="00B93FAC">
      <w:pPr>
        <w:spacing w:line="288" w:lineRule="auto"/>
        <w:ind w:firstLine="817"/>
        <w:jc w:val="both"/>
        <w:rPr>
          <w:sz w:val="27"/>
          <w:szCs w:val="27"/>
        </w:rPr>
      </w:pPr>
      <w:r w:rsidRPr="00792FF3">
        <w:rPr>
          <w:noProof/>
          <w:sz w:val="27"/>
          <w:szCs w:val="27"/>
        </w:rPr>
        <mc:AlternateContent>
          <mc:Choice Requires="wps">
            <w:drawing>
              <wp:anchor distT="0" distB="0" distL="114300" distR="114300" simplePos="0" relativeHeight="251665408" behindDoc="0" locked="0" layoutInCell="1" allowOverlap="1" wp14:anchorId="0A770A85" wp14:editId="13DB41D9">
                <wp:simplePos x="0" y="0"/>
                <wp:positionH relativeFrom="column">
                  <wp:posOffset>480060</wp:posOffset>
                </wp:positionH>
                <wp:positionV relativeFrom="paragraph">
                  <wp:posOffset>-635</wp:posOffset>
                </wp:positionV>
                <wp:extent cx="244475" cy="170180"/>
                <wp:effectExtent l="0" t="0" r="22225" b="2032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4E2253" id="Rectangle 11" o:spid="_x0000_s1026" style="position:absolute;margin-left:37.8pt;margin-top:-.05pt;width:19.25pt;height:1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" fillcolor="window" strokecolor="windowText" strokeweight=".25pt">
                <v:path arrowok="t"/>
              </v:rect>
            </w:pict>
          </mc:Fallback>
        </mc:AlternateContent>
      </w:r>
      <w:r w:rsidRPr="00792FF3">
        <w:rPr>
          <w:sz w:val="27"/>
          <w:szCs w:val="27"/>
        </w:rPr>
        <w:t xml:space="preserve">      Tiền mặt tại cơ quan BHXH </w:t>
      </w:r>
    </w:p>
    <w:p w:rsidR="00B93FAC" w:rsidRPr="00792FF3" w:rsidRDefault="00B93FAC" w:rsidP="00B93FAC">
      <w:pPr>
        <w:spacing w:line="288" w:lineRule="auto"/>
        <w:ind w:firstLine="817"/>
        <w:jc w:val="both"/>
        <w:rPr>
          <w:sz w:val="27"/>
          <w:szCs w:val="27"/>
        </w:rPr>
      </w:pPr>
      <w:r w:rsidRPr="00792FF3">
        <w:rPr>
          <w:noProof/>
          <w:sz w:val="27"/>
          <w:szCs w:val="27"/>
        </w:rPr>
        <mc:AlternateContent>
          <mc:Choice Requires="wps">
            <w:drawing>
              <wp:anchor distT="0" distB="0" distL="114300" distR="114300" simplePos="0" relativeHeight="251659264" behindDoc="0" locked="0" layoutInCell="1" allowOverlap="1" wp14:anchorId="5D79D7C7" wp14:editId="2657E51B">
                <wp:simplePos x="0" y="0"/>
                <wp:positionH relativeFrom="column">
                  <wp:posOffset>480060</wp:posOffset>
                </wp:positionH>
                <wp:positionV relativeFrom="paragraph">
                  <wp:posOffset>20955</wp:posOffset>
                </wp:positionV>
                <wp:extent cx="244475" cy="170180"/>
                <wp:effectExtent l="0" t="0" r="22225" b="2032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9C114A" id="Rectangle 18" o:spid="_x0000_s1026" style="position:absolute;margin-left:37.8pt;margin-top:1.65pt;width:19.25pt;height: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" fillcolor="window" strokecolor="windowText" strokeweight=".25pt">
                <v:path arrowok="t"/>
              </v:rect>
            </w:pict>
          </mc:Fallback>
        </mc:AlternateContent>
      </w:r>
      <w:r w:rsidRPr="00792FF3">
        <w:rPr>
          <w:sz w:val="27"/>
          <w:szCs w:val="27"/>
        </w:rPr>
        <w:t xml:space="preserve">      Tiền mặt tại tổ chức dịch vụ được cơ quan BHXH ủy quyền     </w:t>
      </w:r>
    </w:p>
    <w:p w:rsidR="00B93FAC" w:rsidRPr="00792FF3" w:rsidRDefault="00B93FAC" w:rsidP="00B93FAC">
      <w:pPr>
        <w:spacing w:line="288" w:lineRule="auto"/>
        <w:ind w:firstLine="817"/>
        <w:jc w:val="both"/>
        <w:rPr>
          <w:sz w:val="27"/>
          <w:szCs w:val="27"/>
        </w:rPr>
      </w:pPr>
      <w:r w:rsidRPr="00792FF3">
        <w:rPr>
          <w:noProof/>
          <w:sz w:val="27"/>
          <w:szCs w:val="27"/>
        </w:rPr>
        <mc:AlternateContent>
          <mc:Choice Requires="wps">
            <w:drawing>
              <wp:anchor distT="0" distB="0" distL="114300" distR="114300" simplePos="0" relativeHeight="251660288" behindDoc="0" locked="0" layoutInCell="1" allowOverlap="1" wp14:anchorId="14FD014C" wp14:editId="492774D6">
                <wp:simplePos x="0" y="0"/>
                <wp:positionH relativeFrom="column">
                  <wp:posOffset>445770</wp:posOffset>
                </wp:positionH>
                <wp:positionV relativeFrom="paragraph">
                  <wp:posOffset>15599</wp:posOffset>
                </wp:positionV>
                <wp:extent cx="244475" cy="170180"/>
                <wp:effectExtent l="0" t="0" r="22225" b="2032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1DDCFE" id="Rectangle 19" o:spid="_x0000_s1026" style="position:absolute;margin-left:35.1pt;margin-top:1.25pt;width:19.25pt;height: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" fillcolor="window" strokecolor="windowText" strokeweight=".25pt">
                <v:path arrowok="t"/>
              </v:rect>
            </w:pict>
          </mc:Fallback>
        </mc:AlternateContent>
      </w:r>
      <w:r w:rsidRPr="00792FF3">
        <w:rPr>
          <w:sz w:val="27"/>
          <w:szCs w:val="27"/>
        </w:rPr>
        <w:t xml:space="preserve">      ATM, chủ tài khoản …………………………… Số tài khoản ………………… Mở tại ngân hàng ………………… chi nhánh …………….………</w:t>
      </w:r>
    </w:p>
    <w:p w:rsidR="00B93FAC" w:rsidRPr="00792FF3" w:rsidRDefault="00B93FAC" w:rsidP="00B93FAC">
      <w:pPr>
        <w:ind w:firstLine="709"/>
        <w:jc w:val="both"/>
        <w:rPr>
          <w:sz w:val="27"/>
          <w:szCs w:val="27"/>
        </w:rPr>
      </w:pPr>
      <w:r w:rsidRPr="00792FF3">
        <w:rPr>
          <w:sz w:val="27"/>
          <w:szCs w:val="27"/>
        </w:rPr>
        <w:t xml:space="preserve">Giải trình lý do trong trường hợp nộp hồ sơ chậm:  </w:t>
      </w:r>
    </w:p>
    <w:p w:rsidR="00B93FAC" w:rsidRPr="00792FF3" w:rsidRDefault="00B93FAC" w:rsidP="00B93FAC">
      <w:pPr>
        <w:tabs>
          <w:tab w:val="left" w:leader="dot" w:pos="9185"/>
        </w:tabs>
        <w:ind w:firstLine="709"/>
        <w:jc w:val="both"/>
        <w:rPr>
          <w:sz w:val="27"/>
          <w:szCs w:val="27"/>
        </w:rPr>
      </w:pPr>
      <w:r w:rsidRPr="00792FF3">
        <w:rPr>
          <w:sz w:val="27"/>
          <w:szCs w:val="27"/>
        </w:rPr>
        <w:tab/>
      </w:r>
    </w:p>
    <w:p w:rsidR="00B93FAC" w:rsidRPr="00792FF3" w:rsidRDefault="00B93FAC" w:rsidP="00B93FAC">
      <w:pPr>
        <w:spacing w:line="288" w:lineRule="auto"/>
        <w:ind w:firstLine="709"/>
        <w:jc w:val="both"/>
        <w:rPr>
          <w:lang w:val="pt-BR"/>
        </w:rPr>
      </w:pPr>
      <w:r w:rsidRPr="00792FF3">
        <w:rPr>
          <w:sz w:val="27"/>
          <w:szCs w:val="27"/>
        </w:rPr>
        <w:tab/>
      </w:r>
      <w:r w:rsidRPr="00792FF3">
        <w:rPr>
          <w:sz w:val="27"/>
          <w:szCs w:val="27"/>
          <w:lang w:val="pt-BR"/>
        </w:rPr>
        <w:t xml:space="preserve">Đơn vị chúng tôi cam kết trường hợp nêu trên bị tai nạn lao </w:t>
      </w:r>
      <w:r w:rsidRPr="00792FF3">
        <w:rPr>
          <w:rFonts w:hint="eastAsia"/>
          <w:sz w:val="27"/>
          <w:szCs w:val="27"/>
          <w:lang w:val="pt-BR"/>
        </w:rPr>
        <w:t>đ</w:t>
      </w:r>
      <w:r w:rsidRPr="00792FF3">
        <w:rPr>
          <w:sz w:val="27"/>
          <w:szCs w:val="27"/>
          <w:lang w:val="pt-BR"/>
        </w:rPr>
        <w:t xml:space="preserve">ộng/bệnh nghề nghiệp, đề nghị cơ quan BHXH xem xét, giải quyết chế độ tai nạn lao </w:t>
      </w:r>
      <w:r w:rsidRPr="00792FF3">
        <w:rPr>
          <w:rFonts w:hint="eastAsia"/>
          <w:sz w:val="27"/>
          <w:szCs w:val="27"/>
          <w:lang w:val="pt-BR"/>
        </w:rPr>
        <w:t>đ</w:t>
      </w:r>
      <w:r w:rsidRPr="00792FF3">
        <w:rPr>
          <w:sz w:val="27"/>
          <w:szCs w:val="27"/>
          <w:lang w:val="pt-BR"/>
        </w:rPr>
        <w:t>ộng/bệnh nghề nghiệp theo quy định./.</w:t>
      </w:r>
    </w:p>
    <w:p w:rsidR="00B93FAC" w:rsidRPr="00792FF3" w:rsidRDefault="00B93FAC" w:rsidP="00B93FAC">
      <w:pPr>
        <w:widowControl w:val="0"/>
        <w:spacing w:line="360" w:lineRule="exact"/>
        <w:ind w:left="-108" w:right="-187" w:firstLine="828"/>
        <w:jc w:val="both"/>
        <w:rPr>
          <w:lang w:val="pt-BR"/>
        </w:rPr>
      </w:pPr>
    </w:p>
    <w:tbl>
      <w:tblPr>
        <w:tblW w:w="9924" w:type="dxa"/>
        <w:tblInd w:w="108" w:type="dxa"/>
        <w:tblLayout w:type="fixed"/>
        <w:tblLook w:val="0000" w:firstRow="0" w:lastRow="0" w:firstColumn="0" w:lastColumn="0" w:noHBand="0" w:noVBand="0"/>
      </w:tblPr>
      <w:tblGrid>
        <w:gridCol w:w="3681"/>
        <w:gridCol w:w="6243"/>
      </w:tblGrid>
      <w:tr w:rsidR="00B93FAC" w:rsidRPr="00792FF3" w:rsidTr="009D1D8C">
        <w:trPr>
          <w:trHeight w:val="1026"/>
        </w:trPr>
        <w:tc>
          <w:tcPr>
            <w:tcW w:w="3681" w:type="dxa"/>
          </w:tcPr>
          <w:p w:rsidR="00B93FAC" w:rsidRPr="00792FF3" w:rsidRDefault="00B93FAC" w:rsidP="009D1D8C">
            <w:pPr>
              <w:widowControl w:val="0"/>
              <w:ind w:left="-108" w:right="-187" w:firstLine="108"/>
              <w:rPr>
                <w:b/>
                <w:bCs/>
                <w:i/>
                <w:iCs/>
                <w:sz w:val="22"/>
                <w:szCs w:val="22"/>
              </w:rPr>
            </w:pPr>
            <w:r w:rsidRPr="00792FF3">
              <w:rPr>
                <w:b/>
                <w:bCs/>
                <w:i/>
                <w:iCs/>
                <w:sz w:val="22"/>
                <w:szCs w:val="22"/>
              </w:rPr>
              <w:t>Nơi nhận:</w:t>
            </w:r>
          </w:p>
          <w:p w:rsidR="00B93FAC" w:rsidRPr="00792FF3" w:rsidRDefault="00B93FAC" w:rsidP="009D1D8C">
            <w:pPr>
              <w:widowControl w:val="0"/>
              <w:ind w:left="-108" w:right="-187" w:firstLine="108"/>
              <w:rPr>
                <w:sz w:val="24"/>
                <w:szCs w:val="24"/>
              </w:rPr>
            </w:pPr>
            <w:r w:rsidRPr="00792FF3">
              <w:rPr>
                <w:sz w:val="24"/>
                <w:szCs w:val="24"/>
              </w:rPr>
              <w:t>- …………….</w:t>
            </w:r>
          </w:p>
          <w:p w:rsidR="00B93FAC" w:rsidRPr="00792FF3" w:rsidRDefault="00B93FAC" w:rsidP="009D1D8C">
            <w:pPr>
              <w:widowControl w:val="0"/>
              <w:ind w:left="-108" w:right="-187" w:firstLine="108"/>
            </w:pPr>
            <w:r w:rsidRPr="00792FF3">
              <w:rPr>
                <w:sz w:val="24"/>
                <w:szCs w:val="24"/>
              </w:rPr>
              <w:t>- ……………..</w:t>
            </w:r>
          </w:p>
        </w:tc>
        <w:tc>
          <w:tcPr>
            <w:tcW w:w="6243" w:type="dxa"/>
          </w:tcPr>
          <w:p w:rsidR="00B93FAC" w:rsidRPr="00792FF3" w:rsidRDefault="00B93FAC" w:rsidP="009D1D8C">
            <w:pPr>
              <w:widowControl w:val="0"/>
              <w:ind w:left="-108" w:right="-187" w:firstLine="108"/>
              <w:jc w:val="center"/>
              <w:rPr>
                <w:b/>
                <w:bCs/>
                <w:sz w:val="24"/>
                <w:szCs w:val="24"/>
                <w:lang w:val="pt-BR"/>
              </w:rPr>
            </w:pPr>
            <w:r w:rsidRPr="00792FF3">
              <w:rPr>
                <w:b/>
                <w:bCs/>
                <w:sz w:val="24"/>
                <w:szCs w:val="24"/>
                <w:lang w:val="pt-BR"/>
              </w:rPr>
              <w:t>THỦ TRƯỞNG CƠ QUAN ĐƠN VỊ</w:t>
            </w:r>
          </w:p>
          <w:p w:rsidR="00B93FAC" w:rsidRPr="00792FF3" w:rsidRDefault="00B93FAC" w:rsidP="009D1D8C">
            <w:pPr>
              <w:widowControl w:val="0"/>
              <w:ind w:left="-108" w:right="-187" w:firstLine="108"/>
              <w:jc w:val="center"/>
              <w:rPr>
                <w:i/>
                <w:iCs/>
              </w:rPr>
            </w:pPr>
            <w:r w:rsidRPr="00792FF3">
              <w:rPr>
                <w:i/>
                <w:iCs/>
                <w:sz w:val="26"/>
                <w:szCs w:val="26"/>
              </w:rPr>
              <w:t>(ký, ghi rõ họ tên, đóng dấu)</w:t>
            </w:r>
          </w:p>
        </w:tc>
      </w:tr>
    </w:tbl>
    <w:p w:rsidR="00B93FAC" w:rsidRPr="00792FF3" w:rsidRDefault="00B93FAC" w:rsidP="00B93FAC">
      <w:pPr>
        <w:spacing w:line="400" w:lineRule="exact"/>
        <w:jc w:val="both"/>
        <w:rPr>
          <w:b/>
          <w:i/>
          <w:sz w:val="26"/>
          <w:szCs w:val="26"/>
        </w:rPr>
      </w:pPr>
      <w:r w:rsidRPr="00792FF3">
        <w:rPr>
          <w:b/>
          <w:i/>
          <w:sz w:val="26"/>
          <w:szCs w:val="26"/>
        </w:rPr>
        <w:t>Ghi chú:</w:t>
      </w:r>
    </w:p>
    <w:p w:rsidR="00B93FAC" w:rsidRPr="00792FF3" w:rsidRDefault="00B93FAC" w:rsidP="00B93FAC">
      <w:pPr>
        <w:ind w:firstLine="567"/>
        <w:jc w:val="both"/>
        <w:rPr>
          <w:spacing w:val="-6"/>
          <w:sz w:val="26"/>
          <w:szCs w:val="26"/>
        </w:rPr>
      </w:pPr>
      <w:r w:rsidRPr="00792FF3">
        <w:rPr>
          <w:spacing w:val="-6"/>
          <w:sz w:val="26"/>
          <w:szCs w:val="26"/>
        </w:rPr>
        <w:t>- (1) Nếu là số CMND thì bỏ “thẻ căn cước”, nếu là số Thẻ căn cước thì bỏ “CMND”</w:t>
      </w:r>
    </w:p>
    <w:p w:rsidR="00B93FAC" w:rsidRPr="00792FF3" w:rsidRDefault="00B93FAC" w:rsidP="00B93FAC">
      <w:pPr>
        <w:spacing w:line="340" w:lineRule="exact"/>
        <w:ind w:firstLine="567"/>
        <w:jc w:val="both"/>
        <w:rPr>
          <w:spacing w:val="-6"/>
          <w:sz w:val="26"/>
          <w:szCs w:val="26"/>
        </w:rPr>
      </w:pPr>
      <w:r w:rsidRPr="00792FF3">
        <w:rPr>
          <w:spacing w:val="-6"/>
          <w:sz w:val="26"/>
          <w:szCs w:val="26"/>
        </w:rPr>
        <w:t>- (2) Ghi đầy đủ: Số nhà, ngõ (ngách, hẻm), đường phố, tổ (thôn, xóm, ấp), xã (phường, thị trấn), huyện (thị xã, thành phố), tỉnh, thành phố.</w:t>
      </w:r>
    </w:p>
    <w:p w:rsidR="00B93FAC" w:rsidRPr="00792FF3" w:rsidRDefault="00B93FAC" w:rsidP="00B93FAC">
      <w:pPr>
        <w:spacing w:line="340" w:lineRule="exact"/>
        <w:ind w:firstLine="567"/>
        <w:jc w:val="both"/>
        <w:rPr>
          <w:spacing w:val="-6"/>
          <w:sz w:val="26"/>
          <w:szCs w:val="26"/>
        </w:rPr>
      </w:pPr>
      <w:r w:rsidRPr="00792FF3">
        <w:rPr>
          <w:spacing w:val="-6"/>
          <w:sz w:val="26"/>
          <w:szCs w:val="26"/>
        </w:rPr>
        <w:t>- (3) Nếu bị TNLĐ (hoặc BNN) lần đầu thì ghi lần thứ nhất, các lần sau ghi theo thứ tự số lần bị TNLĐ (hoặc BNN); Ví dụ: Ông A bị TNLĐ lần đầu ngày 30/8/2016 và bị TNLĐ ngày 05/3/2017 thì ghi: Lần thứ hai; hoặc ông B bị mắc BNN lần đầu ngày 05/9/2016 và bị TNLĐ ngày 03/4/2017 thì ghi: Lần thứ hai. Nếu bị TNLĐ, BNN nhiều lần tại cùng đơn vị SDLĐ mà chưa được giải quyết thì ghi: Lần 1 bị TNLĐ (hoặc BNN) ngày/tháng/năm; lần 2 bị TNLĐ (hoặc BNN) ngày/tháng/năm; lần n…</w:t>
      </w:r>
    </w:p>
    <w:p w:rsidR="00B93FAC" w:rsidRPr="00792FF3" w:rsidRDefault="00B93FAC" w:rsidP="00B93FAC">
      <w:pPr>
        <w:widowControl w:val="0"/>
        <w:spacing w:line="340" w:lineRule="exact"/>
        <w:ind w:firstLine="567"/>
        <w:jc w:val="both"/>
        <w:rPr>
          <w:spacing w:val="-6"/>
          <w:sz w:val="26"/>
          <w:szCs w:val="26"/>
        </w:rPr>
      </w:pPr>
      <w:r w:rsidRPr="00792FF3">
        <w:rPr>
          <w:spacing w:val="-6"/>
          <w:sz w:val="26"/>
          <w:szCs w:val="26"/>
        </w:rPr>
        <w:t>- (4) Ghi rõ số, ký hiệu, ngày, tháng, năm của Biên bản điều tra TNLĐ; tên của Đoàn điều tra (cấp Trung ương, cấp tỉnh, cấp cơ sở) trong trường hợp bị TNLĐ hoặc số, ký hiệu, ngày, tháng, năm của kết quả hội chẩn, giấy khám BNN, tên tổ chức hội chẩn hoặc tổ chức khám BNN trong trường hợp bị BNN.</w:t>
      </w:r>
    </w:p>
    <w:p w:rsidR="00B93FAC" w:rsidRPr="00792FF3" w:rsidRDefault="00B93FAC" w:rsidP="00B93FAC">
      <w:pPr>
        <w:widowControl w:val="0"/>
        <w:spacing w:line="340" w:lineRule="exact"/>
        <w:ind w:firstLine="567"/>
        <w:jc w:val="both"/>
        <w:rPr>
          <w:spacing w:val="-6"/>
          <w:sz w:val="26"/>
          <w:szCs w:val="26"/>
        </w:rPr>
      </w:pPr>
      <w:r w:rsidRPr="00792FF3">
        <w:rPr>
          <w:spacing w:val="-6"/>
          <w:sz w:val="26"/>
          <w:szCs w:val="26"/>
        </w:rPr>
        <w:t>- (5) Đánh dấu X vào ô vuông để lựa chọn trường hợp bị TNLĐ. Có thể đánh dấu nhiều hơn một ô; Ví dụ: Ông A bị TNLĐ khi thực hiện công việc theo yêu cầu của người SDLĐ ngoài giờ làm việc, tại nơi làm việc thì cùng lúc đánh dấu vào 02 ô vuông tương ứng.</w:t>
      </w:r>
    </w:p>
    <w:p w:rsidR="00B93FAC" w:rsidRPr="00792FF3" w:rsidRDefault="00B93FAC" w:rsidP="00B93FAC">
      <w:pPr>
        <w:widowControl w:val="0"/>
        <w:spacing w:line="340" w:lineRule="exact"/>
        <w:ind w:firstLine="567"/>
        <w:jc w:val="both"/>
        <w:rPr>
          <w:spacing w:val="-6"/>
          <w:sz w:val="26"/>
          <w:szCs w:val="26"/>
        </w:rPr>
      </w:pPr>
      <w:r w:rsidRPr="00792FF3">
        <w:rPr>
          <w:spacing w:val="-6"/>
          <w:sz w:val="26"/>
          <w:szCs w:val="26"/>
        </w:rPr>
        <w:t xml:space="preserve">- (6) Được hiểu là trường hợp bị tai nạn khi thực hiện các công việc khác theo yêu cầu của người SDLĐ hoặc người được người SDLĐ ủy quyền bằng văn bản trực tiếp quản lý lao động </w:t>
      </w:r>
      <w:r w:rsidRPr="00792FF3">
        <w:rPr>
          <w:spacing w:val="-6"/>
          <w:sz w:val="26"/>
          <w:szCs w:val="26"/>
        </w:rPr>
        <w:lastRenderedPageBreak/>
        <w:t>theo điểm b khoản 1 Điều 45 Luật An toàn, Vệ sinh lao động.</w:t>
      </w:r>
    </w:p>
    <w:p w:rsidR="00B93FAC" w:rsidRPr="00792FF3" w:rsidRDefault="00B93FAC" w:rsidP="00B93FAC">
      <w:pPr>
        <w:widowControl w:val="0"/>
        <w:spacing w:line="340" w:lineRule="exact"/>
        <w:ind w:firstLine="567"/>
        <w:jc w:val="both"/>
        <w:rPr>
          <w:spacing w:val="-10"/>
          <w:sz w:val="26"/>
          <w:szCs w:val="26"/>
        </w:rPr>
      </w:pPr>
      <w:r w:rsidRPr="00792FF3">
        <w:rPr>
          <w:spacing w:val="-10"/>
          <w:sz w:val="26"/>
          <w:szCs w:val="26"/>
        </w:rPr>
        <w:t xml:space="preserve">- (7) Áp dụng trong trường hợp TNGT được xác định là TNLĐ: Ghi rõ số, ký hiệu, ngày, tháng, năm của Biên bản điều tra TNGT hoặc của Biên bản khám nghiệm hiện trường và sơ đồ hiện trường vụ tai nạn; trường hợp không có Biên bản khám nghiệm hiện trường và sơ đồ hiện trường vụ tai nạn hoặc Biên bản điều tra TNGT thì ghi: Số, ký hiệu, ngày, tháng, năm của văn bản xác nhận bị tai nạn của cơ quan công an xã, phường, thị trấn nơi xảy ra tai nạn và tên của cơ quan xác nhận. </w:t>
      </w:r>
    </w:p>
    <w:p w:rsidR="00B93FAC" w:rsidRPr="00792FF3" w:rsidRDefault="00B93FAC" w:rsidP="00B93FAC">
      <w:pPr>
        <w:widowControl w:val="0"/>
        <w:spacing w:line="340" w:lineRule="exact"/>
        <w:ind w:firstLine="567"/>
        <w:jc w:val="both"/>
        <w:rPr>
          <w:spacing w:val="-10"/>
          <w:sz w:val="26"/>
          <w:szCs w:val="26"/>
        </w:rPr>
      </w:pPr>
      <w:r w:rsidRPr="00792FF3">
        <w:rPr>
          <w:spacing w:val="-10"/>
          <w:sz w:val="26"/>
          <w:szCs w:val="26"/>
        </w:rPr>
        <w:t>- (8) Đánh dấu X vào ô vuông để lựa chọn hình thức nhận tiền (lưu ý: Không lựa chọn nhận trợ cấp hàng tháng bằng tiền mặt tại cơ quan BHXH); trường hợp lựa chọn nhận qua tài khoản cá nhân thì ghi đầy đủ: Số tài khoản, tên ngân hàng mở tài khoản, chi nhánh ngân hàng mở tài khoản.</w:t>
      </w:r>
    </w:p>
    <w:p w:rsidR="00272674" w:rsidRDefault="00272674">
      <w:bookmarkStart w:id="0" w:name="_GoBack"/>
      <w:bookmarkEnd w:id="0"/>
    </w:p>
    <w:sectPr w:rsidR="00272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FAC"/>
    <w:rsid w:val="00272674"/>
    <w:rsid w:val="00B9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7AFF4-BF03-49B2-8139-5E2BF6CC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B93FAC"/>
    <w:pPr>
      <w:spacing w:after="0" w:line="240" w:lineRule="auto"/>
    </w:pPr>
    <w:rPr>
      <w:rFonts w:eastAsia="Times New Roman" w:cs="Times New Roman"/>
      <w:szCs w:val="28"/>
    </w:rPr>
  </w:style>
  <w:style w:type="paragraph" w:styleId="u1">
    <w:name w:val="heading 1"/>
    <w:basedOn w:val="Binhthng"/>
    <w:next w:val="Binhthng"/>
    <w:link w:val="u1Char"/>
    <w:uiPriority w:val="9"/>
    <w:qFormat/>
    <w:rsid w:val="00B93FAC"/>
    <w:pPr>
      <w:keepNext/>
      <w:keepLines/>
      <w:spacing w:before="240"/>
      <w:outlineLvl w:val="0"/>
    </w:pPr>
    <w:rPr>
      <w:rFonts w:ascii="Calibri Light" w:hAnsi="Calibri Light"/>
      <w:color w:val="2E74B5"/>
      <w:sz w:val="32"/>
      <w:szCs w:val="32"/>
      <w:lang w:val="en-GB" w:eastAsia="en-GB"/>
    </w:rPr>
  </w:style>
  <w:style w:type="paragraph" w:styleId="u2">
    <w:name w:val="heading 2"/>
    <w:basedOn w:val="Binhthng"/>
    <w:next w:val="Binhthng"/>
    <w:link w:val="u2Char"/>
    <w:unhideWhenUsed/>
    <w:qFormat/>
    <w:rsid w:val="00B93FAC"/>
    <w:pPr>
      <w:keepNext/>
      <w:keepLines/>
      <w:spacing w:before="40"/>
      <w:outlineLvl w:val="1"/>
    </w:pPr>
    <w:rPr>
      <w:rFonts w:ascii="Calibri Light" w:hAnsi="Calibri Light"/>
      <w:color w:val="2E74B5"/>
      <w:sz w:val="26"/>
      <w:szCs w:val="26"/>
      <w:lang w:val="en-GB" w:eastAsia="en-GB"/>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93FAC"/>
    <w:rPr>
      <w:rFonts w:ascii="Calibri Light" w:eastAsia="Times New Roman" w:hAnsi="Calibri Light" w:cs="Times New Roman"/>
      <w:color w:val="2E74B5"/>
      <w:sz w:val="32"/>
      <w:szCs w:val="32"/>
      <w:lang w:val="en-GB" w:eastAsia="en-GB"/>
    </w:rPr>
  </w:style>
  <w:style w:type="character" w:customStyle="1" w:styleId="u2Char">
    <w:name w:val="Đầu đề 2 Char"/>
    <w:basedOn w:val="Phngmcinhcuaoanvn"/>
    <w:link w:val="u2"/>
    <w:rsid w:val="00B93FAC"/>
    <w:rPr>
      <w:rFonts w:ascii="Calibri Light" w:eastAsia="Times New Roman" w:hAnsi="Calibri Light" w:cs="Times New Roman"/>
      <w:color w:val="2E74B5"/>
      <w:sz w:val="26"/>
      <w:szCs w:val="26"/>
      <w:lang w:val="en-GB" w:eastAsia="en-GB"/>
    </w:rPr>
  </w:style>
  <w:style w:type="paragraph" w:styleId="ThngthngWeb">
    <w:name w:val="Normal (Web)"/>
    <w:basedOn w:val="Binhthng"/>
    <w:uiPriority w:val="99"/>
    <w:unhideWhenUsed/>
    <w:rsid w:val="00B93FA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4133</Characters>
  <Application>Microsoft Office Word</Application>
  <DocSecurity>0</DocSecurity>
  <Lines>34</Lines>
  <Paragraphs>9</Paragraphs>
  <ScaleCrop>false</ScaleCrop>
  <Company/>
  <LinksUpToDate>false</LinksUpToDate>
  <CharactersWithSpaces>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BHXH</dc:creator>
  <cp:keywords/>
  <dc:description/>
  <cp:lastModifiedBy>BHXH</cp:lastModifiedBy>
  <cp:revision>1</cp:revision>
  <dcterms:created xsi:type="dcterms:W3CDTF">2021-03-23T02:56:00Z</dcterms:created>
  <dcterms:modified xsi:type="dcterms:W3CDTF">2021-03-23T02:56:00Z</dcterms:modified>
</cp:coreProperties>
</file>